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1F3" w:rsidRDefault="00F22CCF" w:rsidP="002671F3">
      <w:pPr>
        <w:spacing w:afterLines="50" w:after="156"/>
        <w:jc w:val="center"/>
        <w:rPr>
          <w:rFonts w:ascii="宋体" w:hAnsi="宋体" w:cs="宋体"/>
          <w:b/>
          <w:bCs/>
          <w:kern w:val="0"/>
          <w:sz w:val="32"/>
          <w:szCs w:val="32"/>
          <w:lang w:bidi="ar"/>
        </w:rPr>
      </w:pPr>
      <w:r>
        <w:rPr>
          <w:rFonts w:ascii="宋体" w:hAnsi="宋体" w:cs="宋体" w:hint="eastAsia"/>
          <w:b/>
          <w:bCs/>
          <w:kern w:val="0"/>
          <w:sz w:val="32"/>
          <w:szCs w:val="32"/>
          <w:lang w:bidi="ar"/>
        </w:rPr>
        <w:t>河北水利电力学院</w:t>
      </w:r>
      <w:r w:rsidR="002671F3">
        <w:rPr>
          <w:rFonts w:ascii="宋体" w:hAnsi="宋体" w:cs="宋体" w:hint="eastAsia"/>
          <w:b/>
          <w:bCs/>
          <w:kern w:val="0"/>
          <w:sz w:val="32"/>
          <w:szCs w:val="32"/>
          <w:lang w:bidi="ar"/>
        </w:rPr>
        <w:t>修缮服务中心</w:t>
      </w:r>
    </w:p>
    <w:p w:rsidR="00466D98" w:rsidRPr="0090184D" w:rsidRDefault="002671F3" w:rsidP="002671F3">
      <w:pPr>
        <w:spacing w:afterLines="50" w:after="156"/>
        <w:jc w:val="center"/>
        <w:rPr>
          <w:rFonts w:asciiTheme="minorEastAsia" w:hAnsiTheme="minorEastAsia"/>
          <w:b/>
          <w:sz w:val="32"/>
          <w:szCs w:val="32"/>
        </w:rPr>
      </w:pPr>
      <w:r>
        <w:rPr>
          <w:rFonts w:ascii="宋体" w:hAnsi="宋体" w:cs="宋体" w:hint="eastAsia"/>
          <w:b/>
          <w:bCs/>
          <w:kern w:val="0"/>
          <w:sz w:val="32"/>
          <w:szCs w:val="32"/>
          <w:lang w:bidi="ar"/>
        </w:rPr>
        <w:t>更换公寓和大学生活动中心纱窗</w:t>
      </w:r>
      <w:r w:rsidR="00F22CCF" w:rsidRPr="005D163E">
        <w:rPr>
          <w:rFonts w:ascii="宋体" w:hAnsi="宋体" w:cs="宋体" w:hint="eastAsia"/>
          <w:b/>
          <w:bCs/>
          <w:kern w:val="0"/>
          <w:sz w:val="32"/>
          <w:szCs w:val="32"/>
          <w:lang w:bidi="ar"/>
        </w:rPr>
        <w:t>项目</w:t>
      </w:r>
      <w:r w:rsidR="00466D98" w:rsidRPr="0090184D">
        <w:rPr>
          <w:rFonts w:asciiTheme="minorEastAsia" w:hAnsiTheme="minorEastAsia" w:hint="eastAsia"/>
          <w:b/>
          <w:sz w:val="32"/>
          <w:szCs w:val="32"/>
        </w:rPr>
        <w:t>询价文件</w:t>
      </w:r>
    </w:p>
    <w:p w:rsidR="00F22CCF" w:rsidRPr="002671F3" w:rsidRDefault="00466D98" w:rsidP="002671F3">
      <w:pPr>
        <w:pStyle w:val="a5"/>
        <w:numPr>
          <w:ilvl w:val="0"/>
          <w:numId w:val="1"/>
        </w:numPr>
        <w:spacing w:afterLines="50" w:after="156" w:line="480" w:lineRule="auto"/>
        <w:ind w:firstLineChars="0"/>
        <w:jc w:val="left"/>
        <w:rPr>
          <w:rFonts w:asciiTheme="minorEastAsia" w:hAnsiTheme="minorEastAsia"/>
          <w:sz w:val="24"/>
          <w:szCs w:val="24"/>
        </w:rPr>
      </w:pPr>
      <w:r w:rsidRPr="002671F3">
        <w:rPr>
          <w:rFonts w:asciiTheme="minorEastAsia" w:hAnsiTheme="minorEastAsia" w:hint="eastAsia"/>
          <w:b/>
          <w:sz w:val="24"/>
          <w:szCs w:val="24"/>
        </w:rPr>
        <w:t>项目名称</w:t>
      </w:r>
      <w:r w:rsidRPr="002671F3">
        <w:rPr>
          <w:rFonts w:asciiTheme="minorEastAsia" w:hAnsiTheme="minorEastAsia" w:hint="eastAsia"/>
          <w:sz w:val="24"/>
          <w:szCs w:val="24"/>
        </w:rPr>
        <w:t>：</w:t>
      </w:r>
      <w:r w:rsidR="002671F3" w:rsidRPr="002671F3">
        <w:rPr>
          <w:rFonts w:asciiTheme="minorEastAsia" w:hAnsiTheme="minorEastAsia" w:hint="eastAsia"/>
          <w:sz w:val="24"/>
          <w:szCs w:val="24"/>
        </w:rPr>
        <w:t>河北水利电力学院修缮服务中心更换公寓和大学生活动中心纱窗项目</w:t>
      </w:r>
    </w:p>
    <w:p w:rsidR="009B0E72" w:rsidRPr="00F22CCF" w:rsidRDefault="009B0E72" w:rsidP="002671F3">
      <w:pPr>
        <w:pStyle w:val="a5"/>
        <w:numPr>
          <w:ilvl w:val="0"/>
          <w:numId w:val="1"/>
        </w:numPr>
        <w:spacing w:afterLines="50" w:after="156" w:line="480" w:lineRule="auto"/>
        <w:ind w:firstLineChars="0"/>
        <w:jc w:val="left"/>
        <w:rPr>
          <w:rFonts w:asciiTheme="minorEastAsia" w:hAnsiTheme="minorEastAsia"/>
          <w:sz w:val="24"/>
          <w:szCs w:val="24"/>
        </w:rPr>
      </w:pPr>
      <w:r w:rsidRPr="00F22CCF">
        <w:rPr>
          <w:rFonts w:asciiTheme="minorEastAsia" w:hAnsiTheme="minorEastAsia" w:hint="eastAsia"/>
          <w:b/>
          <w:sz w:val="24"/>
          <w:szCs w:val="24"/>
        </w:rPr>
        <w:t>采购项目最高限价：</w:t>
      </w:r>
      <w:proofErr w:type="gramStart"/>
      <w:r w:rsidR="002671F3" w:rsidRPr="002671F3">
        <w:rPr>
          <w:rFonts w:asciiTheme="minorEastAsia" w:hAnsiTheme="minorEastAsia" w:hint="eastAsia"/>
          <w:sz w:val="24"/>
          <w:szCs w:val="24"/>
        </w:rPr>
        <w:t>贰万肆仟玖佰捌拾</w:t>
      </w:r>
      <w:proofErr w:type="gramEnd"/>
      <w:r w:rsidR="002671F3" w:rsidRPr="002671F3">
        <w:rPr>
          <w:rFonts w:asciiTheme="minorEastAsia" w:hAnsiTheme="minorEastAsia" w:hint="eastAsia"/>
          <w:sz w:val="24"/>
          <w:szCs w:val="24"/>
        </w:rPr>
        <w:t>元整（24980元）</w:t>
      </w:r>
      <w:r w:rsidRPr="00F22CCF">
        <w:rPr>
          <w:rFonts w:asciiTheme="minorEastAsia" w:hAnsiTheme="minorEastAsia" w:hint="eastAsia"/>
          <w:sz w:val="24"/>
          <w:szCs w:val="24"/>
        </w:rPr>
        <w:t>；</w:t>
      </w:r>
    </w:p>
    <w:p w:rsidR="00B108BE" w:rsidRDefault="00466D98" w:rsidP="0057490C">
      <w:pPr>
        <w:pStyle w:val="a5"/>
        <w:numPr>
          <w:ilvl w:val="0"/>
          <w:numId w:val="1"/>
        </w:numPr>
        <w:spacing w:line="480" w:lineRule="auto"/>
        <w:ind w:firstLineChars="0"/>
        <w:jc w:val="left"/>
        <w:rPr>
          <w:rFonts w:asciiTheme="minorEastAsia" w:hAnsiTheme="minorEastAsia"/>
          <w:sz w:val="24"/>
          <w:szCs w:val="24"/>
        </w:rPr>
      </w:pPr>
      <w:r w:rsidRPr="0090184D">
        <w:rPr>
          <w:rFonts w:asciiTheme="minorEastAsia" w:hAnsiTheme="minorEastAsia" w:hint="eastAsia"/>
          <w:b/>
          <w:sz w:val="24"/>
          <w:szCs w:val="24"/>
        </w:rPr>
        <w:t>采购内容</w:t>
      </w:r>
      <w:r w:rsidR="00E6796F" w:rsidRPr="0090184D">
        <w:rPr>
          <w:rFonts w:asciiTheme="minorEastAsia" w:hAnsiTheme="minorEastAsia" w:hint="eastAsia"/>
          <w:sz w:val="24"/>
          <w:szCs w:val="24"/>
        </w:rPr>
        <w:t>：</w:t>
      </w:r>
    </w:p>
    <w:p w:rsidR="008436B1" w:rsidRDefault="00603C10" w:rsidP="00F46260">
      <w:pPr>
        <w:pStyle w:val="a5"/>
        <w:spacing w:line="480" w:lineRule="auto"/>
        <w:ind w:leftChars="343" w:left="720" w:firstLine="480"/>
        <w:jc w:val="left"/>
        <w:rPr>
          <w:rFonts w:ascii="宋体" w:eastAsia="宋体" w:hAnsi="宋体" w:cs="宋体" w:hint="eastAsia"/>
          <w:kern w:val="0"/>
          <w:sz w:val="24"/>
          <w:szCs w:val="24"/>
          <w:lang w:bidi="ar"/>
        </w:rPr>
      </w:pPr>
      <w:r w:rsidRPr="00603C10">
        <w:rPr>
          <w:rFonts w:ascii="宋体" w:eastAsia="宋体" w:hAnsi="宋体" w:cs="宋体" w:hint="eastAsia"/>
          <w:kern w:val="0"/>
          <w:sz w:val="24"/>
          <w:szCs w:val="24"/>
          <w:lang w:bidi="ar"/>
        </w:rPr>
        <w:t>对河北水利电力学院公寓和大学生活动中心损坏纱窗进行更换，共计</w:t>
      </w:r>
      <w:r w:rsidR="00716435" w:rsidRPr="00603C10">
        <w:rPr>
          <w:rFonts w:ascii="宋体" w:eastAsia="宋体" w:hAnsi="宋体" w:cs="宋体" w:hint="eastAsia"/>
          <w:kern w:val="0"/>
          <w:sz w:val="24"/>
          <w:szCs w:val="24"/>
          <w:lang w:bidi="ar"/>
        </w:rPr>
        <w:t>1249扇</w:t>
      </w:r>
      <w:r w:rsidRPr="00603C10">
        <w:rPr>
          <w:rFonts w:ascii="宋体" w:eastAsia="宋体" w:hAnsi="宋体" w:cs="宋体" w:hint="eastAsia"/>
          <w:kern w:val="0"/>
          <w:sz w:val="24"/>
          <w:szCs w:val="24"/>
          <w:lang w:bidi="ar"/>
        </w:rPr>
        <w:t>。</w:t>
      </w:r>
    </w:p>
    <w:p w:rsidR="00967E5E" w:rsidRPr="00603C10" w:rsidRDefault="00967E5E" w:rsidP="00F46260">
      <w:pPr>
        <w:pStyle w:val="a5"/>
        <w:spacing w:line="480" w:lineRule="auto"/>
        <w:ind w:leftChars="343" w:left="720" w:firstLine="480"/>
        <w:jc w:val="left"/>
        <w:rPr>
          <w:rFonts w:ascii="宋体" w:eastAsia="宋体" w:hAnsi="宋体" w:cs="宋体"/>
          <w:kern w:val="0"/>
          <w:sz w:val="24"/>
          <w:szCs w:val="24"/>
          <w:lang w:bidi="ar"/>
        </w:rPr>
      </w:pPr>
      <w:r>
        <w:rPr>
          <w:rFonts w:ascii="宋体" w:eastAsia="宋体" w:hAnsi="宋体" w:cs="宋体" w:hint="eastAsia"/>
          <w:kern w:val="0"/>
          <w:sz w:val="24"/>
          <w:szCs w:val="24"/>
          <w:lang w:bidi="ar"/>
        </w:rPr>
        <w:t>供货要求：合同签订后20天内安装完成，并保证正常使用。</w:t>
      </w:r>
    </w:p>
    <w:p w:rsidR="00FE4D08" w:rsidRPr="0090184D" w:rsidRDefault="00501E58" w:rsidP="00603C10">
      <w:pPr>
        <w:spacing w:line="480" w:lineRule="auto"/>
        <w:rPr>
          <w:rFonts w:ascii="宋体" w:eastAsia="宋体" w:hAnsi="宋体" w:cs="宋体"/>
          <w:kern w:val="0"/>
          <w:sz w:val="24"/>
          <w:szCs w:val="24"/>
          <w:lang w:bidi="ar"/>
        </w:rPr>
      </w:pPr>
      <w:r w:rsidRPr="00501E58">
        <w:rPr>
          <w:rFonts w:asciiTheme="minorEastAsia" w:hAnsiTheme="minorEastAsia" w:hint="eastAsia"/>
          <w:sz w:val="28"/>
          <w:szCs w:val="28"/>
        </w:rPr>
        <w:t>四、</w:t>
      </w:r>
      <w:r w:rsidR="00FE4D08" w:rsidRPr="0090184D">
        <w:rPr>
          <w:rFonts w:asciiTheme="minorEastAsia" w:hAnsiTheme="minorEastAsia" w:hint="eastAsia"/>
          <w:b/>
          <w:sz w:val="24"/>
          <w:szCs w:val="24"/>
        </w:rPr>
        <w:t>商务要求</w:t>
      </w:r>
    </w:p>
    <w:p w:rsidR="00FE4D08" w:rsidRPr="0090184D" w:rsidRDefault="00FE4D08" w:rsidP="00D60427">
      <w:pPr>
        <w:widowControl/>
        <w:spacing w:line="480" w:lineRule="auto"/>
        <w:jc w:val="left"/>
        <w:rPr>
          <w:rFonts w:ascii="宋体" w:eastAsia="宋体" w:hAnsi="宋体" w:cs="宋体"/>
          <w:kern w:val="0"/>
          <w:sz w:val="24"/>
          <w:szCs w:val="24"/>
          <w:lang w:bidi="ar"/>
        </w:rPr>
      </w:pPr>
      <w:r w:rsidRPr="0090184D">
        <w:rPr>
          <w:rFonts w:ascii="宋体" w:eastAsia="宋体" w:hAnsi="宋体" w:cs="宋体"/>
          <w:kern w:val="0"/>
          <w:sz w:val="24"/>
          <w:szCs w:val="24"/>
          <w:lang w:bidi="ar"/>
        </w:rPr>
        <w:t>1.投标人须符合《中华人民共和国政府采购</w:t>
      </w:r>
      <w:bookmarkStart w:id="0" w:name="_GoBack"/>
      <w:bookmarkEnd w:id="0"/>
      <w:r w:rsidRPr="0090184D">
        <w:rPr>
          <w:rFonts w:ascii="宋体" w:eastAsia="宋体" w:hAnsi="宋体" w:cs="宋体"/>
          <w:kern w:val="0"/>
          <w:sz w:val="24"/>
          <w:szCs w:val="24"/>
          <w:lang w:bidi="ar"/>
        </w:rPr>
        <w:t>法》第二十二条规定条件：</w:t>
      </w:r>
      <w:r w:rsidRPr="0090184D">
        <w:rPr>
          <w:rFonts w:ascii="宋体" w:eastAsia="宋体" w:hAnsi="宋体" w:cs="宋体"/>
          <w:kern w:val="0"/>
          <w:sz w:val="24"/>
          <w:szCs w:val="24"/>
          <w:lang w:bidi="ar"/>
        </w:rPr>
        <w:br/>
        <w:t>（1）具有独立承担民事责任的能力；</w:t>
      </w:r>
    </w:p>
    <w:p w:rsidR="00FE4D08" w:rsidRPr="0090184D" w:rsidRDefault="00FE4D08" w:rsidP="0057490C">
      <w:pPr>
        <w:widowControl/>
        <w:numPr>
          <w:ilvl w:val="0"/>
          <w:numId w:val="4"/>
        </w:numPr>
        <w:spacing w:line="480" w:lineRule="auto"/>
        <w:jc w:val="left"/>
        <w:rPr>
          <w:rFonts w:ascii="宋体" w:eastAsia="宋体" w:hAnsi="宋体" w:cs="宋体"/>
          <w:kern w:val="0"/>
          <w:sz w:val="24"/>
          <w:szCs w:val="24"/>
          <w:lang w:bidi="ar"/>
        </w:rPr>
      </w:pPr>
      <w:r w:rsidRPr="0090184D">
        <w:rPr>
          <w:rFonts w:ascii="宋体" w:eastAsia="宋体" w:hAnsi="宋体" w:cs="宋体"/>
          <w:kern w:val="0"/>
          <w:sz w:val="24"/>
          <w:szCs w:val="24"/>
          <w:lang w:bidi="ar"/>
        </w:rPr>
        <w:t>具有履行合同所必需的设备和专业技术能力；</w:t>
      </w:r>
    </w:p>
    <w:p w:rsidR="009B6766" w:rsidRPr="0090184D" w:rsidRDefault="00FE4D08" w:rsidP="0057490C">
      <w:pPr>
        <w:widowControl/>
        <w:numPr>
          <w:ilvl w:val="0"/>
          <w:numId w:val="4"/>
        </w:numPr>
        <w:spacing w:line="480" w:lineRule="auto"/>
        <w:jc w:val="left"/>
        <w:rPr>
          <w:rFonts w:ascii="宋体" w:eastAsia="宋体" w:hAnsi="宋体" w:cs="宋体"/>
          <w:kern w:val="0"/>
          <w:sz w:val="24"/>
          <w:szCs w:val="24"/>
          <w:lang w:bidi="ar"/>
        </w:rPr>
      </w:pPr>
      <w:r w:rsidRPr="0090184D">
        <w:rPr>
          <w:rFonts w:ascii="宋体" w:eastAsia="宋体" w:hAnsi="宋体" w:cs="宋体"/>
          <w:kern w:val="0"/>
          <w:sz w:val="24"/>
          <w:szCs w:val="24"/>
          <w:lang w:bidi="ar"/>
        </w:rPr>
        <w:t>法律、行政法规规定的其他条件。</w:t>
      </w:r>
      <w:r w:rsidRPr="0090184D">
        <w:rPr>
          <w:rFonts w:ascii="宋体" w:eastAsia="宋体" w:hAnsi="宋体" w:cs="宋体"/>
          <w:kern w:val="0"/>
          <w:sz w:val="24"/>
          <w:szCs w:val="24"/>
          <w:lang w:bidi="ar"/>
        </w:rPr>
        <w:br/>
        <w:t>2.投标人须符合本次招标的其他资格要求：</w:t>
      </w:r>
    </w:p>
    <w:p w:rsidR="00FE4D08" w:rsidRPr="0090184D" w:rsidRDefault="00FE4D08" w:rsidP="0057490C">
      <w:pPr>
        <w:widowControl/>
        <w:spacing w:line="480" w:lineRule="auto"/>
        <w:jc w:val="left"/>
        <w:rPr>
          <w:rFonts w:ascii="宋体" w:eastAsia="宋体" w:hAnsi="宋体" w:cs="宋体"/>
          <w:kern w:val="0"/>
          <w:sz w:val="24"/>
          <w:szCs w:val="24"/>
          <w:lang w:bidi="ar"/>
        </w:rPr>
      </w:pPr>
      <w:r w:rsidRPr="0090184D">
        <w:rPr>
          <w:rFonts w:ascii="宋体" w:eastAsia="宋体" w:hAnsi="宋体" w:cs="宋体" w:hint="eastAsia"/>
          <w:kern w:val="0"/>
          <w:sz w:val="24"/>
          <w:szCs w:val="24"/>
          <w:lang w:bidi="ar"/>
        </w:rPr>
        <w:t>（</w:t>
      </w:r>
      <w:r w:rsidR="009B6766" w:rsidRPr="0090184D">
        <w:rPr>
          <w:rFonts w:ascii="宋体" w:eastAsia="宋体" w:hAnsi="宋体" w:cs="宋体" w:hint="eastAsia"/>
          <w:kern w:val="0"/>
          <w:sz w:val="24"/>
          <w:szCs w:val="24"/>
          <w:lang w:bidi="ar"/>
        </w:rPr>
        <w:t>1</w:t>
      </w:r>
      <w:r w:rsidRPr="0090184D">
        <w:rPr>
          <w:rFonts w:ascii="宋体" w:eastAsia="宋体" w:hAnsi="宋体" w:cs="宋体" w:hint="eastAsia"/>
          <w:kern w:val="0"/>
          <w:sz w:val="24"/>
          <w:szCs w:val="24"/>
          <w:lang w:bidi="ar"/>
        </w:rPr>
        <w:t>）</w:t>
      </w:r>
      <w:r w:rsidRPr="0090184D">
        <w:rPr>
          <w:rFonts w:ascii="宋体" w:eastAsia="宋体" w:hAnsi="宋体" w:cs="宋体"/>
          <w:kern w:val="0"/>
          <w:sz w:val="24"/>
          <w:szCs w:val="24"/>
          <w:lang w:bidi="ar"/>
        </w:rPr>
        <w:t>经营范围及拟投标服务符合本次招标要求，能全程</w:t>
      </w:r>
      <w:r w:rsidR="00956FC0">
        <w:rPr>
          <w:rFonts w:ascii="宋体" w:eastAsia="宋体" w:hAnsi="宋体" w:cs="宋体" w:hint="eastAsia"/>
          <w:kern w:val="0"/>
          <w:sz w:val="24"/>
          <w:szCs w:val="24"/>
          <w:lang w:bidi="ar"/>
        </w:rPr>
        <w:t>独立</w:t>
      </w:r>
      <w:r w:rsidRPr="0090184D">
        <w:rPr>
          <w:rFonts w:ascii="宋体" w:eastAsia="宋体" w:hAnsi="宋体" w:cs="宋体"/>
          <w:kern w:val="0"/>
          <w:sz w:val="24"/>
          <w:szCs w:val="24"/>
          <w:lang w:bidi="ar"/>
        </w:rPr>
        <w:t>完成本项目，且具有较强的服务能力</w:t>
      </w:r>
      <w:r w:rsidR="008F7179" w:rsidRPr="0090184D">
        <w:rPr>
          <w:rFonts w:ascii="宋体" w:eastAsia="宋体" w:hAnsi="宋体" w:cs="宋体" w:hint="eastAsia"/>
          <w:kern w:val="0"/>
          <w:sz w:val="24"/>
          <w:szCs w:val="24"/>
          <w:lang w:bidi="ar"/>
        </w:rPr>
        <w:t>。</w:t>
      </w:r>
    </w:p>
    <w:p w:rsidR="008C2B7C" w:rsidRPr="0090184D" w:rsidRDefault="00FE4D08" w:rsidP="0057490C">
      <w:pPr>
        <w:spacing w:line="480" w:lineRule="auto"/>
        <w:jc w:val="left"/>
        <w:rPr>
          <w:rFonts w:ascii="宋体" w:eastAsia="宋体" w:hAnsi="宋体" w:cs="宋体"/>
          <w:kern w:val="0"/>
          <w:sz w:val="24"/>
          <w:szCs w:val="24"/>
          <w:lang w:bidi="ar"/>
        </w:rPr>
      </w:pPr>
      <w:r w:rsidRPr="0090184D">
        <w:rPr>
          <w:rFonts w:ascii="宋体" w:eastAsia="宋体" w:hAnsi="宋体" w:cs="宋体" w:hint="eastAsia"/>
          <w:kern w:val="0"/>
          <w:sz w:val="24"/>
          <w:szCs w:val="24"/>
          <w:lang w:bidi="ar"/>
        </w:rPr>
        <w:t>（</w:t>
      </w:r>
      <w:r w:rsidR="0057490C" w:rsidRPr="0090184D">
        <w:rPr>
          <w:rFonts w:ascii="宋体" w:eastAsia="宋体" w:hAnsi="宋体" w:cs="宋体" w:hint="eastAsia"/>
          <w:kern w:val="0"/>
          <w:sz w:val="24"/>
          <w:szCs w:val="24"/>
          <w:lang w:bidi="ar"/>
        </w:rPr>
        <w:t>2</w:t>
      </w:r>
      <w:r w:rsidRPr="0090184D">
        <w:rPr>
          <w:rFonts w:ascii="宋体" w:eastAsia="宋体" w:hAnsi="宋体" w:cs="宋体" w:hint="eastAsia"/>
          <w:kern w:val="0"/>
          <w:sz w:val="24"/>
          <w:szCs w:val="24"/>
          <w:lang w:bidi="ar"/>
        </w:rPr>
        <w:t>）</w:t>
      </w:r>
      <w:r w:rsidRPr="0090184D">
        <w:rPr>
          <w:rFonts w:ascii="宋体" w:eastAsia="宋体" w:hAnsi="宋体" w:cs="宋体"/>
          <w:kern w:val="0"/>
          <w:sz w:val="24"/>
          <w:szCs w:val="24"/>
          <w:lang w:bidi="ar"/>
        </w:rPr>
        <w:t>本项目不接受联合体投标。</w:t>
      </w:r>
    </w:p>
    <w:sectPr w:rsidR="008C2B7C" w:rsidRPr="0090184D" w:rsidSect="0030371D">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7BA" w:rsidRDefault="005A37BA" w:rsidP="00466D98">
      <w:r>
        <w:separator/>
      </w:r>
    </w:p>
  </w:endnote>
  <w:endnote w:type="continuationSeparator" w:id="0">
    <w:p w:rsidR="005A37BA" w:rsidRDefault="005A37BA" w:rsidP="0046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403785"/>
      <w:docPartObj>
        <w:docPartGallery w:val="Page Numbers (Bottom of Page)"/>
        <w:docPartUnique/>
      </w:docPartObj>
    </w:sdtPr>
    <w:sdtEndPr/>
    <w:sdtContent>
      <w:p w:rsidR="00442E55" w:rsidRDefault="00442E55">
        <w:pPr>
          <w:pStyle w:val="a4"/>
          <w:jc w:val="center"/>
        </w:pPr>
        <w:r>
          <w:fldChar w:fldCharType="begin"/>
        </w:r>
        <w:r>
          <w:instrText>PAGE   \* MERGEFORMAT</w:instrText>
        </w:r>
        <w:r>
          <w:fldChar w:fldCharType="separate"/>
        </w:r>
        <w:r w:rsidR="00967E5E" w:rsidRPr="00967E5E">
          <w:rPr>
            <w:noProof/>
            <w:lang w:val="zh-CN"/>
          </w:rPr>
          <w:t>1</w:t>
        </w:r>
        <w:r>
          <w:fldChar w:fldCharType="end"/>
        </w:r>
      </w:p>
    </w:sdtContent>
  </w:sdt>
  <w:p w:rsidR="00442E55" w:rsidRDefault="00442E5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7BA" w:rsidRDefault="005A37BA" w:rsidP="00466D98">
      <w:r>
        <w:separator/>
      </w:r>
    </w:p>
  </w:footnote>
  <w:footnote w:type="continuationSeparator" w:id="0">
    <w:p w:rsidR="005A37BA" w:rsidRDefault="005A37BA" w:rsidP="00466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A0F734"/>
    <w:multiLevelType w:val="singleLevel"/>
    <w:tmpl w:val="E8A0F734"/>
    <w:lvl w:ilvl="0">
      <w:start w:val="2"/>
      <w:numFmt w:val="decimal"/>
      <w:suff w:val="nothing"/>
      <w:lvlText w:val="（%1）"/>
      <w:lvlJc w:val="left"/>
    </w:lvl>
  </w:abstractNum>
  <w:abstractNum w:abstractNumId="1">
    <w:nsid w:val="0EF63429"/>
    <w:multiLevelType w:val="hybridMultilevel"/>
    <w:tmpl w:val="56A6A1B2"/>
    <w:lvl w:ilvl="0" w:tplc="9F8AF54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363A14EF"/>
    <w:multiLevelType w:val="hybridMultilevel"/>
    <w:tmpl w:val="14961780"/>
    <w:lvl w:ilvl="0" w:tplc="E4ECC9BC">
      <w:start w:val="1"/>
      <w:numFmt w:val="japaneseCounting"/>
      <w:lvlText w:val="%1、"/>
      <w:lvlJc w:val="left"/>
      <w:pPr>
        <w:ind w:left="720" w:hanging="720"/>
      </w:pPr>
      <w:rPr>
        <w:rFonts w:asciiTheme="minorEastAsia" w:eastAsiaTheme="minorEastAsia" w:hAnsiTheme="minorEastAsia" w:cstheme="minorBidi"/>
        <w:sz w:val="28"/>
        <w:szCs w:val="28"/>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76E3825"/>
    <w:multiLevelType w:val="hybridMultilevel"/>
    <w:tmpl w:val="BF70BE5C"/>
    <w:lvl w:ilvl="0" w:tplc="4ED23F7E">
      <w:start w:val="1"/>
      <w:numFmt w:val="decimal"/>
      <w:lvlText w:val="%1."/>
      <w:lvlJc w:val="left"/>
      <w:pPr>
        <w:ind w:left="360" w:hanging="360"/>
      </w:pPr>
      <w:rPr>
        <w:rFonts w:asciiTheme="minorEastAsia" w:eastAsiaTheme="minorEastAsia" w:hAnsiTheme="minorEastAsia"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66D98"/>
    <w:rsid w:val="0005754D"/>
    <w:rsid w:val="000C5C00"/>
    <w:rsid w:val="001024C9"/>
    <w:rsid w:val="001C1278"/>
    <w:rsid w:val="001C3EBA"/>
    <w:rsid w:val="002364C3"/>
    <w:rsid w:val="002571B1"/>
    <w:rsid w:val="002671F3"/>
    <w:rsid w:val="00281093"/>
    <w:rsid w:val="00291EB9"/>
    <w:rsid w:val="002926CB"/>
    <w:rsid w:val="0030371D"/>
    <w:rsid w:val="00336C8F"/>
    <w:rsid w:val="00353336"/>
    <w:rsid w:val="004118B2"/>
    <w:rsid w:val="00442E55"/>
    <w:rsid w:val="00466D98"/>
    <w:rsid w:val="004E351B"/>
    <w:rsid w:val="00501E58"/>
    <w:rsid w:val="00506858"/>
    <w:rsid w:val="00535503"/>
    <w:rsid w:val="00551156"/>
    <w:rsid w:val="0057490C"/>
    <w:rsid w:val="005A37BA"/>
    <w:rsid w:val="005D1643"/>
    <w:rsid w:val="005F5A93"/>
    <w:rsid w:val="00603C10"/>
    <w:rsid w:val="00620AE2"/>
    <w:rsid w:val="00676BFA"/>
    <w:rsid w:val="006A5C8B"/>
    <w:rsid w:val="006E223B"/>
    <w:rsid w:val="006E7D1E"/>
    <w:rsid w:val="00716435"/>
    <w:rsid w:val="00776509"/>
    <w:rsid w:val="007B06EB"/>
    <w:rsid w:val="007E2513"/>
    <w:rsid w:val="007F4828"/>
    <w:rsid w:val="008043CF"/>
    <w:rsid w:val="008263BD"/>
    <w:rsid w:val="008436B1"/>
    <w:rsid w:val="0086157E"/>
    <w:rsid w:val="008847DA"/>
    <w:rsid w:val="00893254"/>
    <w:rsid w:val="008A1839"/>
    <w:rsid w:val="008A2B3D"/>
    <w:rsid w:val="008B7BAF"/>
    <w:rsid w:val="008C2B7C"/>
    <w:rsid w:val="008F2789"/>
    <w:rsid w:val="008F7179"/>
    <w:rsid w:val="0090184D"/>
    <w:rsid w:val="009248AF"/>
    <w:rsid w:val="00930D7C"/>
    <w:rsid w:val="00951F23"/>
    <w:rsid w:val="00956FC0"/>
    <w:rsid w:val="00967E5E"/>
    <w:rsid w:val="00995704"/>
    <w:rsid w:val="009B0E72"/>
    <w:rsid w:val="009B6766"/>
    <w:rsid w:val="009C7BEE"/>
    <w:rsid w:val="00A015F7"/>
    <w:rsid w:val="00A1617B"/>
    <w:rsid w:val="00A225C1"/>
    <w:rsid w:val="00A53B20"/>
    <w:rsid w:val="00AD2811"/>
    <w:rsid w:val="00B108BE"/>
    <w:rsid w:val="00BB49CB"/>
    <w:rsid w:val="00C12ACD"/>
    <w:rsid w:val="00C468E4"/>
    <w:rsid w:val="00C658E8"/>
    <w:rsid w:val="00D1103A"/>
    <w:rsid w:val="00D118CE"/>
    <w:rsid w:val="00D1613B"/>
    <w:rsid w:val="00D60427"/>
    <w:rsid w:val="00E26658"/>
    <w:rsid w:val="00E6796F"/>
    <w:rsid w:val="00EA3877"/>
    <w:rsid w:val="00EB6B75"/>
    <w:rsid w:val="00EF6F7C"/>
    <w:rsid w:val="00F22CCF"/>
    <w:rsid w:val="00F46260"/>
    <w:rsid w:val="00F9015B"/>
    <w:rsid w:val="00F96874"/>
    <w:rsid w:val="00FD2079"/>
    <w:rsid w:val="00FD7204"/>
    <w:rsid w:val="00FE4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7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6D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66D98"/>
    <w:rPr>
      <w:sz w:val="18"/>
      <w:szCs w:val="18"/>
    </w:rPr>
  </w:style>
  <w:style w:type="paragraph" w:styleId="a4">
    <w:name w:val="footer"/>
    <w:basedOn w:val="a"/>
    <w:link w:val="Char0"/>
    <w:uiPriority w:val="99"/>
    <w:unhideWhenUsed/>
    <w:rsid w:val="00466D98"/>
    <w:pPr>
      <w:tabs>
        <w:tab w:val="center" w:pos="4153"/>
        <w:tab w:val="right" w:pos="8306"/>
      </w:tabs>
      <w:snapToGrid w:val="0"/>
      <w:jc w:val="left"/>
    </w:pPr>
    <w:rPr>
      <w:sz w:val="18"/>
      <w:szCs w:val="18"/>
    </w:rPr>
  </w:style>
  <w:style w:type="character" w:customStyle="1" w:styleId="Char0">
    <w:name w:val="页脚 Char"/>
    <w:basedOn w:val="a0"/>
    <w:link w:val="a4"/>
    <w:uiPriority w:val="99"/>
    <w:rsid w:val="00466D98"/>
    <w:rPr>
      <w:sz w:val="18"/>
      <w:szCs w:val="18"/>
    </w:rPr>
  </w:style>
  <w:style w:type="paragraph" w:styleId="a5">
    <w:name w:val="List Paragraph"/>
    <w:basedOn w:val="a"/>
    <w:uiPriority w:val="34"/>
    <w:qFormat/>
    <w:rsid w:val="00466D98"/>
    <w:pPr>
      <w:ind w:firstLineChars="200" w:firstLine="420"/>
    </w:pPr>
  </w:style>
  <w:style w:type="table" w:styleId="a6">
    <w:name w:val="Table Grid"/>
    <w:basedOn w:val="a1"/>
    <w:uiPriority w:val="59"/>
    <w:rsid w:val="00466D9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Char1"/>
    <w:uiPriority w:val="99"/>
    <w:semiHidden/>
    <w:unhideWhenUsed/>
    <w:rsid w:val="00466D98"/>
    <w:rPr>
      <w:sz w:val="18"/>
      <w:szCs w:val="18"/>
    </w:rPr>
  </w:style>
  <w:style w:type="character" w:customStyle="1" w:styleId="Char1">
    <w:name w:val="批注框文本 Char"/>
    <w:basedOn w:val="a0"/>
    <w:link w:val="a7"/>
    <w:uiPriority w:val="99"/>
    <w:semiHidden/>
    <w:rsid w:val="00466D9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82215">
      <w:bodyDiv w:val="1"/>
      <w:marLeft w:val="0"/>
      <w:marRight w:val="0"/>
      <w:marTop w:val="0"/>
      <w:marBottom w:val="0"/>
      <w:divBdr>
        <w:top w:val="none" w:sz="0" w:space="0" w:color="auto"/>
        <w:left w:val="none" w:sz="0" w:space="0" w:color="auto"/>
        <w:bottom w:val="none" w:sz="0" w:space="0" w:color="auto"/>
        <w:right w:val="none" w:sz="0" w:space="0" w:color="auto"/>
      </w:divBdr>
    </w:div>
    <w:div w:id="223683082">
      <w:bodyDiv w:val="1"/>
      <w:marLeft w:val="0"/>
      <w:marRight w:val="0"/>
      <w:marTop w:val="0"/>
      <w:marBottom w:val="0"/>
      <w:divBdr>
        <w:top w:val="none" w:sz="0" w:space="0" w:color="auto"/>
        <w:left w:val="none" w:sz="0" w:space="0" w:color="auto"/>
        <w:bottom w:val="none" w:sz="0" w:space="0" w:color="auto"/>
        <w:right w:val="none" w:sz="0" w:space="0" w:color="auto"/>
      </w:divBdr>
    </w:div>
    <w:div w:id="573779097">
      <w:bodyDiv w:val="1"/>
      <w:marLeft w:val="0"/>
      <w:marRight w:val="0"/>
      <w:marTop w:val="0"/>
      <w:marBottom w:val="0"/>
      <w:divBdr>
        <w:top w:val="none" w:sz="0" w:space="0" w:color="auto"/>
        <w:left w:val="none" w:sz="0" w:space="0" w:color="auto"/>
        <w:bottom w:val="none" w:sz="0" w:space="0" w:color="auto"/>
        <w:right w:val="none" w:sz="0" w:space="0" w:color="auto"/>
      </w:divBdr>
    </w:div>
    <w:div w:id="1534810173">
      <w:bodyDiv w:val="1"/>
      <w:marLeft w:val="0"/>
      <w:marRight w:val="0"/>
      <w:marTop w:val="0"/>
      <w:marBottom w:val="0"/>
      <w:divBdr>
        <w:top w:val="none" w:sz="0" w:space="0" w:color="auto"/>
        <w:left w:val="none" w:sz="0" w:space="0" w:color="auto"/>
        <w:bottom w:val="none" w:sz="0" w:space="0" w:color="auto"/>
        <w:right w:val="none" w:sz="0" w:space="0" w:color="auto"/>
      </w:divBdr>
    </w:div>
    <w:div w:id="169071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D9DCD-7DDB-4B61-AC0B-CE888D6DF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Pages>
  <Words>52</Words>
  <Characters>297</Characters>
  <Application>Microsoft Office Word</Application>
  <DocSecurity>0</DocSecurity>
  <Lines>2</Lines>
  <Paragraphs>1</Paragraphs>
  <ScaleCrop>false</ScaleCrop>
  <Company/>
  <LinksUpToDate>false</LinksUpToDate>
  <CharactersWithSpaces>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china</cp:lastModifiedBy>
  <cp:revision>73</cp:revision>
  <cp:lastPrinted>2019-04-24T06:34:00Z</cp:lastPrinted>
  <dcterms:created xsi:type="dcterms:W3CDTF">2016-07-12T09:48:00Z</dcterms:created>
  <dcterms:modified xsi:type="dcterms:W3CDTF">2019-05-21T00:15:00Z</dcterms:modified>
</cp:coreProperties>
</file>